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2Head1"/>
        <w:bidi w:val="0"/>
        <w:spacing w:before="240" w:after="40"/>
        <w:rPr>
          <w:lang w:val="en-US" w:bidi="ar-SA"/>
        </w:rPr>
      </w:pPr>
      <w:r>
        <w:rPr>
          <w:color w:val="000000"/>
          <w:lang w:val="en-US" w:bidi="ar-SA"/>
        </w:rPr>
        <w:t>SUPPLEMENT 1</w:t>
      </w:r>
    </w:p>
    <w:p>
      <w:pPr>
        <w:pStyle w:val="12Head1"/>
        <w:bidi w:val="0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b/>
          <w:bCs/>
          <w:lang w:val="en-US" w:bidi="ar-SA"/>
        </w:rPr>
      </w:pPr>
      <w:r>
        <w:rPr>
          <w:b/>
          <w:bCs/>
          <w:lang w:val="en-US" w:bidi="ar-SA"/>
        </w:rPr>
        <w:t>DESIGN SEARCH WITH TWO PLASTIC MATERIALS</w:t>
      </w:r>
    </w:p>
    <w:p>
      <w:pPr>
        <w:pStyle w:val="Normal"/>
        <w:bidi w:val="0"/>
        <w:jc w:val="left"/>
        <w:rPr>
          <w:b/>
          <w:bCs/>
          <w:lang w:val="en-US" w:bidi="ar-SA"/>
        </w:rPr>
      </w:pPr>
      <w:r>
        <w:rPr>
          <w:rFonts w:ascii="Courier New Bold" w:hAnsi="Courier New Bold"/>
          <w:b/>
          <w:bCs/>
          <w:color w:val="000000"/>
          <w:sz w:val="20"/>
          <w:highlight w:val="white"/>
          <w:lang w:val="en-US" w:bidi="ar-SA"/>
        </w:rPr>
        <w:t>MACRO 1</w:t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</w:rPr>
      </w:pPr>
      <w:r>
        <w:rPr>
          <w:rFonts w:ascii="Courier New Bold" w:hAnsi="Courier New Bold"/>
          <w:color w:val="000000"/>
          <w:sz w:val="20"/>
          <w:highlight w:val="white"/>
        </w:rPr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7B0000"/>
          <w:sz w:val="20"/>
          <w:highlight w:val="lightGray"/>
          <w:lang w:val="en-US" w:bidi="ar-SA"/>
        </w:rPr>
        <w:t>LOG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7B0000"/>
          <w:sz w:val="20"/>
          <w:highlight w:val="lightGray"/>
          <w:lang w:val="en-US" w:bidi="ar-SA"/>
        </w:rPr>
        <w:t>CORE</w:t>
      </w: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 16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use 16 cores for speed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lightGray"/>
          <w:lang w:val="en-US" w:bidi="ar-SA"/>
        </w:rPr>
        <w:t>DSEARCH</w:t>
      </w: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 1 QUIET ! start DSEARCH; put best lens in library 1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SYSTEM !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ID DSEARCH SMARTPHONE LENS ! Design name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OBB 0 41.5 0.9 ! infinite object, semi field 41.5 degrees, semi ap. 0.9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 </w:t>
      </w: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UNI MM ! lens will be in millimeters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WAVL CDF ! use visual wavelengths at C, d, and F lines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END ! end of system section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GOALS ! define the goals here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ELEMENTS 4 ! we want a four-element lens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BACK 0.4 SET ! ask for 0.4 mm back focus distance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FNUM 2.5 10 ! ask for F/2.5, weight of 10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!TOTL 6 10! optionally total length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THSTART 0.5 ! global search use thicknesses 0.5 mm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RSTART 15 ! and starting radius of 15 mm</w:t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ASPH Q ! use conic constant in quick mode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ASPH 3 ! allow three aspheric terms: CC, 4th, 6th power of aperture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DELAY OFF ! these runs are fast, so don’t ask to continue on timeout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ANNEAL 10 1 Q ! anneal each case, temp 10 degrees, cool 1, including quick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SNAP 5 ! redraw PAD screen every five passes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STOP FIRST ! put the stop in front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STOP FIXED ! and keep it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QUICK 60 60 ! run quick mode 60 passes, then real mode 60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GLASS POS ! Requesting specific glass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U ZEON480R ! Plastic material from Unusual catalogue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GLASS NEG ! For negative lens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U OKP4 ! Plastic material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NGRID 4 ! 6x6 grid of rays in pupil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NPASS 80 ! 80 passes in the MACro when finished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OPD ! correct OPDs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FOV 0 .2 .4 .6 .8 1 ! correct six field points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FWT 5 4 3 3 3 3 ! with these weights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COVER .3 1.51872 64 ! the cover glass will be 0.3 mm thick with this glass model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END ! end of goals section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SPECIAL PANT ! special PANT section starts here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RDR .001 ! due to small lenses, reduce derivative increments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TLIMIT 2 .1 ! limits on thicknesses and spaces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SLIMIT 5 .1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END ! </w:t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SPECIAL AANT ! start of special AANT section; these go into the merit fn.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ACC 1.2 .1 ! center thickness no more than 1.2 mm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ACM .25 .1  ! and no thinner than 0.25 mm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ACA 60 ! avoid critical angle; 60 degrees from surface normal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AEC .2 10 ! keep edges over 0.2 mm</w:t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M .8 1 A P ILLUM .2 ! controll ilumination in three field points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M .45 1 A P ILLUM .8 ! 45 % illumination, weight 1 at 0.8 field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M .36 1 A P ILLUM 1  ! 36 % illumination, weight of 1 at edge of field 1</w:t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END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GO</w:t>
      </w:r>
    </w:p>
    <w:p>
      <w:pPr>
        <w:pStyle w:val="Normal"/>
        <w:bidi w:val="0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12Head1"/>
        <w:bidi w:val="0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12Head1"/>
        <w:bidi w:val="0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12Head1"/>
        <w:bidi w:val="0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10BodyIndent"/>
        <w:bidi w:val="0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10BodyIndent"/>
        <w:bidi w:val="0"/>
        <w:rPr>
          <w:b/>
          <w:bCs/>
          <w:lang w:val="en-US" w:bidi="ar-SA"/>
        </w:rPr>
      </w:pPr>
      <w:r>
        <w:rPr>
          <w:b/>
          <w:bCs/>
          <w:color w:val="000000"/>
          <w:lang w:val="en-US" w:bidi="ar-SA"/>
        </w:rPr>
        <w:t>MACRO 2</w:t>
      </w:r>
    </w:p>
    <w:p>
      <w:pPr>
        <w:pStyle w:val="10BodyIndent"/>
        <w:bidi w:val="0"/>
        <w:rPr>
          <w:b/>
          <w:bCs/>
          <w:lang w:val="en-US" w:bidi="ar-SA"/>
        </w:rPr>
      </w:pPr>
      <w:r>
        <w:rPr>
          <w:b/>
          <w:bCs/>
          <w:color w:val="000000"/>
          <w:lang w:val="en-US" w:bidi="ar-SA"/>
        </w:rPr>
        <w:t>DESIGN SEARCH WITH GLASS MODEL</w:t>
      </w:r>
    </w:p>
    <w:p>
      <w:pPr>
        <w:pStyle w:val="10BodyIndent"/>
        <w:bidi w:val="0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10BodyIndent"/>
        <w:bidi w:val="0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7B0000"/>
          <w:sz w:val="20"/>
          <w:highlight w:val="lightGray"/>
          <w:lang w:val="en-US" w:bidi="ar-SA"/>
        </w:rPr>
        <w:t>LOG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7B0000"/>
          <w:sz w:val="20"/>
          <w:highlight w:val="lightGray"/>
          <w:lang w:val="en-US" w:bidi="ar-SA"/>
        </w:rPr>
        <w:t>CORE</w:t>
      </w: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 16 </w:t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7B0000"/>
          <w:sz w:val="20"/>
          <w:highlight w:val="lightGray"/>
          <w:lang w:val="en-US" w:bidi="ar-SA"/>
        </w:rPr>
        <w:t>DSEARCH</w:t>
      </w: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 1 QUIET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Save best design in library location 1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SYSTEM !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ID DSEARCH SMARTPHONE LENS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Name of design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OBB 0 42.5 .9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infinite object, semi field 42.5 degrees, semi aperture 0.9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UNI MM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Units in millimeters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WAVL CDF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use visual wavelengths at C, D, and F lines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END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GOALS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define the goals here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ELEMENTS 5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</w:t>
        <w:tab/>
        <w:t>request a four-element lens with a cover glass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BACK 0.3 SET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ask for 0.3 mm back focus distance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FNUM 2.5 100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ask for F/2.5, weight of 100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THSTART 1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global search use thicknesses 1 mm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RSTART 120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and starting radius of 120 mm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ASPH Q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use conic constant even in quick mode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ASPH 3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 three aspheric terms: CC, 4th, 6th power of aperture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DELAY OFF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these runs are fast, so don’t ask to continue on timeout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ANNEAL 10 1 Q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anneal each case, temp 10 degrees, cool 1, including quick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SNAP 5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redraw PAD screen every five passes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STOP FIRST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the stop in front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STOP FIXED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and fix it there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QUICK 50 50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run quick mode 50 passes, then real mode 50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NGRID 6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6x6 grid of rays in pupil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NPASS 80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80 passes in the MACro when finalizing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OPD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correct OPD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FOV 0 .2 .4 .6 .8 1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correct six field points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FWT 5 4 3 3 4 4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with these weights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COVER .3 1.51</w:t>
      </w: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68</w:t>
      </w: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 64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the cover glass with glass model</w:t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PLASTIC 1 3 5 7  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the four elements will be plastic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END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SPECIAL PANT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RDR .001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reduce derivative increments for small lenses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TLIMIT 3 .1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limits on thicknesses and spaces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SLIMIT 5 .1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END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end of PANT section</w:t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SPECIAL AANT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start of special AANT section; these go into the merit fn.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ACC 1.5 1!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center thickness no more than 1.5 mm</w:t>
      </w:r>
      <w:r>
        <w:rPr>
          <w:rFonts w:ascii="Courier New Bold" w:hAnsi="Courier New Bold"/>
          <w:color w:val="127622"/>
          <w:sz w:val="20"/>
          <w:highlight w:val="white"/>
          <w:lang w:val="en-US" w:bidi="ar-SA"/>
        </w:rPr>
        <w:t xml:space="preserve"> with w</w:t>
      </w:r>
      <w:r>
        <w:rPr>
          <w:rFonts w:ascii="Courier New Bold" w:hAnsi="Courier New Bold"/>
          <w:color w:val="127622"/>
          <w:sz w:val="20"/>
          <w:highlight w:val="white"/>
          <w:lang w:val="en-US" w:bidi="ar-SA"/>
        </w:rPr>
        <w:t>ai</w:t>
      </w:r>
      <w:r>
        <w:rPr>
          <w:rFonts w:ascii="Courier New Bold" w:hAnsi="Courier New Bold"/>
          <w:color w:val="127622"/>
          <w:sz w:val="20"/>
          <w:highlight w:val="white"/>
          <w:lang w:val="en-US" w:bidi="ar-SA"/>
        </w:rPr>
        <w:t>ght of 1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ACM .2 10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and no thinner than 0.2 mm</w:t>
      </w: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, weight of 10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ACA 60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avoid critical angle; 60 degrees from surface normal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AEC .2 10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keep edges over 0.2 mm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>M 1.35 1 A P YA 1 ! target the chief ray at three field points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M 0.9 5 A P YA .8! monitor distortion optionally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M .9 1 A P ILLUM .2 ! monitor illumination in three field points</w:t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M 0.44 1 A P ILLUM .8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M .38 1 A P ILLUM 1 ! illumination 38 % at edge of field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END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GO</w:t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b/>
          <w:bCs/>
          <w:lang w:val="en-US" w:bidi="ar-SA"/>
        </w:rPr>
      </w:pPr>
      <w:r>
        <w:rPr>
          <w:b/>
          <w:bCs/>
          <w:color w:val="000000"/>
          <w:lang w:val="en-US" w:bidi="ar-SA"/>
        </w:rPr>
        <w:t>MERIT FUNCTION</w:t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ind w:firstLine="187"/>
        <w:jc w:val="left"/>
        <w:rPr>
          <w:color w:val="000000"/>
          <w:lang w:val="en-US" w:bidi="ar-SA"/>
        </w:rPr>
      </w:pPr>
      <w:r>
        <w:rPr>
          <w:color w:val="000000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>AEI 4 7 11 0 10000 .2 50 10</w:t>
      </w: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 ! automatic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element insertion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7B0000"/>
          <w:sz w:val="20"/>
          <w:highlight w:val="lightGray"/>
          <w:lang w:val="en-US" w:bidi="ar-SA"/>
        </w:rPr>
        <w:t>PANT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RDR .001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due to small lenses, reduce derivative increments                           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TLIMIT 2 .1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limits on thicknesses and spaces                                           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SLIMIT 5 .1                                                                              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VLIST RD ALL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VLIST TH ALL EXCEPT LB1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VY    1 CC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VY    2 CC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VY    3 CC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VY    4 CC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VY    5 CC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VY    6 CC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VY    7 CC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VY    8 CC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VY    9 CC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VY   10 CC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>VY 1 G 10 ! inserting aspheric coeff.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>VY 2 G 10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>VY 3 G 10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>VY 4 G 10</w:t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VLIST G ALL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END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7B0000"/>
          <w:sz w:val="20"/>
          <w:highlight w:val="lightGray"/>
          <w:lang w:val="en-US" w:bidi="ar-SA"/>
        </w:rPr>
        <w:t>AANT</w:t>
      </w: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 P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AEC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ACC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M   0.400000E+00  0.100000E+02 A CONST 1.0 / DIV FNUM</w:t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 0.000000     3.000000      4  2    0.000000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GSR     0.000000     5.000000      4  2    0.75000000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GTR     0.000000     5.000000      4  2    0.5000000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 0.000000     4.5000000      4  2    0.750000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 0.000000     4.5000000      4  2    0.5000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 0.000000     2.000000      4  2    0.900000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 0.000000     7.5000000      4  2    1.000000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GSR     0.000000     3.8000000      4  2    1.000000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GTR     0.000000     2.5000000      4  2    1.000000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 0.000000     2.000000      4  1    0.000000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GSR     0.000000     5.000000      4  1    0.75000000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GTR     0.000000     5.000000      4  1    0.5000000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 0.000000     4.5000000      4  1    0.750000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 0.000000     4.5000000      4  1    0.50000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0.000000     2.000000      4  1    0.900000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GTR     0.000000     2.7000000      4  1    1.000000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GSR     0.000000     4.0000000      4  1    1.000000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 0.000000     6.5000000      4  1    1.000000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 0.000000     2.000000      4  3    0.000000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GSR     0.000000    5.000000      4  3    0.75000000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GTR     0.000000    5.000000      4  3    0.5000000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 0.000000     4.5000000      4  3    0.750000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 0.000000     3.5000000      4  3    0.50000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 0.000000     2.000000      4  3    0.900000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 0.000000     7.000000      4  3    1.000000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GSR     0.000000     2.7000000      4  3    1.000000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GTR     0.000000     2.5000000      4  3    1.000000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M 0 6 A P OPD 1 0 1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GSO     0.000000     0.145406      6  M     0.000000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 0.000000     0.116325      6  M     0.200000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 0.000000     0.087244      6  M     0.400000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 0.000000     0.087244      6  M     0.600000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 0.000000     0.116325      6  M     0.800000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    0.000000     0.116325      6  M     1.000000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M 0 0.2 A P OPD 1 0 -1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>GNO 0.000000 0.094362 6 M 0.9900000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0.000000 0.094362 6 M 0.950000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0.000000 0.094362 6 M 0.80000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0.000000 0.94362 6 M 0.50000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0.000000 0.94362 6 M 0.40000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0.000000 0.094362 6 M 0.30000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0.000000 1.294362 6 M 0.20000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GNO 0.000000 0.524362 6 M 0.60000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ACC 1.5 1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center thickness no more than 1.0 mm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ACM .25 1000 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and no thinner than 0.2 mm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ACA 60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avoid critical angle; 60 degrees from surface normal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AEC .2 50 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 xml:space="preserve"> keep edges over 0.2 mm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>CTT 1.6 10 6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M .92 30 A P ILLUM .2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M .75 20 A P ILLUM .8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M .60 40 A P ILLUM .9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M .52 60 A P ILLUM 1</w:t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M 2.5 150 A FNUM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>M 5.4 20 A TOTL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CTT 0.8 25 8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>M 0.1 0.6 A P YA 1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 </w:t>
      </w: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!</w:t>
      </w:r>
      <w:r>
        <w:rPr>
          <w:rFonts w:ascii="Courier New Bold" w:hAnsi="Courier New Bold"/>
          <w:color w:val="007B00"/>
          <w:sz w:val="20"/>
          <w:highlight w:val="white"/>
          <w:lang w:val="en-US" w:bidi="ar-SA"/>
        </w:rPr>
        <w:t>M 0.1 0.2 A P YA 0.8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M 0.05 3 A P YA 1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M 0 3 A P YA .7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M 0 2 A P YA .4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>END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7B0000"/>
          <w:sz w:val="20"/>
          <w:highlight w:val="lightGray"/>
          <w:lang w:val="en-US" w:bidi="ar-SA"/>
        </w:rPr>
        <w:t>SNAP</w:t>
      </w: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   5/DAMP    1.100000   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7B0000"/>
          <w:sz w:val="20"/>
          <w:highlight w:val="lightGray"/>
          <w:lang w:val="en-US" w:bidi="ar-SA"/>
        </w:rPr>
        <w:t>SYNOPSYS</w:t>
      </w: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  <w:t xml:space="preserve">   10</w:t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rFonts w:ascii="Courier New Bold" w:hAnsi="Courier New Bold"/>
          <w:color w:val="000000"/>
          <w:sz w:val="20"/>
          <w:highlight w:val="white"/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lang w:val="en-US" w:bidi="ar-SA"/>
        </w:rPr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u w:val="single"/>
          <w:lang w:val="en-US" w:bidi="ar-SA"/>
        </w:rPr>
        <w:t xml:space="preserve">LENS DATA </w:t>
      </w:r>
    </w:p>
    <w:p>
      <w:pPr>
        <w:pStyle w:val="Normal"/>
        <w:bidi w:val="0"/>
        <w:jc w:val="left"/>
        <w:rPr>
          <w:lang w:val="en-US" w:bidi="ar-SA"/>
        </w:rPr>
      </w:pPr>
      <w:r>
        <w:rPr>
          <w:rFonts w:ascii="Courier New Bold" w:hAnsi="Courier New Bold"/>
          <w:color w:val="000000"/>
          <w:sz w:val="20"/>
          <w:highlight w:val="white"/>
          <w:u w:val="single"/>
          <w:lang w:val="en-US" w:bidi="ar-SA"/>
        </w:rPr>
        <w:t xml:space="preserve">smartphone lens with two plastic materials </w:t>
      </w:r>
    </w:p>
    <w:p>
      <w:pPr>
        <w:pStyle w:val="10BodyIndent"/>
        <w:bidi w:val="0"/>
        <w:rPr/>
      </w:pPr>
      <w:r>
        <w:rPr/>
      </w:r>
    </w:p>
    <w:p>
      <w:pPr>
        <w:pStyle w:val="10BodyIndent"/>
        <w:bidi w:val="0"/>
        <w:ind w:hanging="0"/>
        <w:rPr/>
      </w:pPr>
      <w:r>
        <w:rPr/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ID DSEARCH ASPHERIC CAMERA LENS ! ident    571            24-FEB-25   14:13:29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ID1 DSEARCH CASE WAS 0000000000000000000010111     23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LENS SPECIFICATIONS: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SYSTEM SPECIFICATIONS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______________________________________________________________________________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OBJECT DISTANCE    (TH0)       INFINITE  FOCAL LENGTH     (FOCL)        4.4965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OBJECT HEIGHT     (YPP0)       INFINITE  PARAXIAL FOCAL POINT           0.4794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MARG RAY HEIGHT   (YMP1)         0.9000  IMAGE DISTANCE   (BACK)        0.4898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MARG RAY ANGLE    (UMP0)         0.0000  CELL LENGTH      (TOTL)        5.4180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CHIEF RAY HEIGHT  (YPP1)         0.0000  F/NUMBER         (FNUM)        2.4981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CHIEF RAY ANGLE   (UPP0)        41.5000  GAUSSIAN IMAGE HT(GIHT)        3.9935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ENTR PUPIL SEMI-APERTURE         0.9000  EXIT PUPIL SEMI-APERTURE       0.5436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ENTR PUPIL LOCATION              0.0000  EXIT PUPIL LOCATION           -2.2367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WAVL (uM) .7400000 .5650000 .5200000 .5000000 .6250000</w:t>
      </w:r>
    </w:p>
    <w:p>
      <w:pPr>
        <w:pStyle w:val="10BodyIndent"/>
        <w:bidi w:val="0"/>
        <w:rPr/>
      </w:pPr>
      <w:r>
        <w:rPr/>
        <w:t xml:space="preserve">           </w:t>
      </w:r>
      <w:r>
        <w:rPr/>
        <w:t>.6200000 .6000000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WEIGHTS   1.000000 1.000000 1.000000 1.000000 1.000000</w:t>
      </w:r>
    </w:p>
    <w:p>
      <w:pPr>
        <w:pStyle w:val="10BodyIndent"/>
        <w:bidi w:val="0"/>
        <w:rPr/>
      </w:pPr>
      <w:r>
        <w:rPr/>
        <w:t xml:space="preserve">           </w:t>
      </w:r>
      <w:r>
        <w:rPr/>
        <w:t>1.000000 1.000000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COLOR ORDER    2   1   3   4   5   6   7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UNITS                             MM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APERTURE STOP SURFACE (APS)        1    SEMI-APERTURE     0.95186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FOCAL MODE                        ON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MAGNIFICATION           -4.51385E-12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GLOBAL OPTION                     ON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POLARIZATION AND COATINGS ARE IGNORED.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SURFACE DATA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_______________________________________________________________________________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SURF         RADIUS      THICKNESS   MEDIUM            INDEX       V-NUMBER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_______________________________________________________________________________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0        INFINITE       INFINITE   AIR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1         3.95716 O      0.42484   ZEON480R          1.52680     58.31 UNUSUAL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2       -13.48917 O      0.37702   AIR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3        -3.91295 O      0.22648   OKP4              1.61072     28.39 UNUSUAL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4        13.41450 O      0.10751   AIR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5         5.64024 O      1.09623   ZEON480R          1.52680T    58.31 UNUSUAL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6        -2.49992 O      0.66939   AIR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7       -39.15881 O      0.59976   ZEON480R          1.52680P    58.31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8       -17.34873 O      1.69121   AIR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9        -2.63284 O      0.22556   ZEON480R          1.52680     58.31 UNUSUAL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10         6.27949 O      0.48983   AIR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IMG        INFINITE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KEY TO SYMBOLS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A  SURFACE HAS TILTS AND DECENTERS    B  TAG ON SURFACE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 SURFACE IS IN GLOBAL COORDINATES   L  SURFACE IS IN LOCAL COORDINATES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O  SPECIAL SURFACE TYPE               P  ITEM IS SUBJECT TO PICKUP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S  ITEM IS SUBJECT TO SOLVE           M  SURFACE HAS MELT INDEX DATA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T  ITEM IS TARGET OF A PICKUP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SPECIAL SURFACE DATA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______________________________________________________________________________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SURFACE NO.   1 -- CONIC + POWER-SERIES ASPHERE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3        0.007193 (R**4)    G 6       -0.045348 (R**6)    G 10      -0.002998 (R**8)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16       0.001241 (R**10)   G 18      -0.003667 (R**12)   G 19      -0.002599 (R**14)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CONIC CONSTANT (CC)    -23.399077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SEMI-MAJOR AXIS (b)     -0.176666  SEMI-MINOR AXIS (a)     -0.836119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SURFACE NO.   2 -- CONIC + POWER-SERIES ASPHERE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3       -0.055129 (R**4)    G 6       -0.031897 (R**6)    G 10       0.022044 (R**8)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16      -0.030531 (R**10)   G 18       0.012914 (R**12)   G 19      -0.000114 (R**14)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CONIC CONSTANT (CC)     11.906013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SEMI-MAJOR AXIS (b)     -1.045185  SEMI-MINOR AXIS (a)      3.754821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SURFACE NO.   3 -- CONIC + POWER-SERIES ASPHERE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3       -0.013909 (R**4)    G 6        0.005843 (R**6)    G 10      -0.003737 (R**8)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16       0.001344 (R**10)   G 18       0.000516 (R**12)   G 19       0.000340 (R**14)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CONIC CONSTANT (CC)      1.649342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SEMI-MAJOR AXIS (b)     -1.476953  SEMI-MINOR AXIS (a)      2.404007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SURFACE NO.   4 -- CONIC + POWER-SERIES ASPHERE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3        0.006504 (R**4)    G 6        0.004272 (R**6)    G 10      -0.000683 (R**8)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16      -0.000668 (R**10)   G 18   3.061340E-05 (R**12)   G 19   3.441410E-05 (R**14)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CONIC CONSTANT (CC)      6.587687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SEMI-MAJOR AXIS (b)      1.767930  SEMI-MINOR AXIS (a)      4.869897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SURFACE NO.   5 -- CONIC + POWER-SERIES ASPHERE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3       -0.003682 (R**4)    G 6       -0.000390 (R**6)    G 10      -0.000332 (R**8)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16   7.699974E-05 (R**10)   G 18   9.242500E-05 (R**12)   G 19  -2.735550E-05 (R**14)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CONIC CONSTANT (CC)    -12.974433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SEMI-MAJOR AXIS (b)     -0.471023  SEMI-MINOR AXIS (a)     -1.629934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SURFACE NO.   6 -- CONIC + POWER-SERIES ASPHERE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3       -0.010409 (R**4)    G 6       -0.001771 (R**6)    G 10   8.930375E-05 (R**8)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16      -0.000280 (R**10)   G 18  -4.017360E-05 (R**12)   G 19   8.133090E-06 (R**14)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CONIC CONSTANT (CC)      0.229153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SEMI-MAJOR AXIS (b)     -2.033853  SEMI-MINOR AXIS (a)      2.254876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SURFACE NO.   7 -- CONIC + POWER-SERIES ASPHERE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3       -0.032641 (R**4)    G 6       -0.000530 (R**6)    G 10      -0.000907 (R**8)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16      -0.000171 (R**10)   G 18  -3.478770E-05 (R**12)   G 19   1.286680E-05 (R**14)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CONIC CONSTANT (CC)     74.466850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SEMI-MAJOR AXIS (b)     -0.518888  SEMI-MINOR AXIS (a)      4.507662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SURFACE NO.   8 -- CONIC + POWER-SERIES ASPHERE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3       -0.013405 (R**4)    G 6       -0.001203 (R**6)    G 10      -0.000193 (R**8)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16  -3.007764E-06 (R**10)   G 18   5.978860E-07 (R**12)   G 19   3.764290E-06 (R**14)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CONIC CONSTANT (CC)     -4.095417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SEMI-MAJOR AXIS (b)      5.604651  SEMI-MINOR AXIS (a)     -9.860709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SURFACE NO.   9 -- CONIC + POWER-SERIES ASPHERE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3       -0.024297 (R**4)    G 6        0.003002 (R**6)    G 10      -0.000253 (R**8)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16   1.463536E-05 (R**10)   G 18   8.553570E-06 (R**12)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CONIC CONSTANT (CC)     -0.056737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SEMI-MAJOR AXIS (b)     -2.791200  SEMI-MINOR AXIS (a)      2.710861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SURFACE NO.  10 -- CONIC + POWER-SERIES ASPHERE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3       -0.007540 (R**4)    G 6        0.000590 (R**6)    G 10  -7.985878E-05 (R**8)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16   7.169912E-06 (R**10)   G 18  -2.411170E-07 (R**12)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CONIC CONSTANT (CC)    -45.864913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SEMI-MAJOR AXIS (b)     -0.139964  SEMI-MINOR AXIS (a)     -0.937499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THIS LENS HAS NO TILTS OR DECENTERS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SYNOPSYS AI&gt;</w:t>
      </w:r>
    </w:p>
    <w:p>
      <w:pPr>
        <w:pStyle w:val="10BodyIndent"/>
        <w:bidi w:val="0"/>
        <w:rPr/>
      </w:pPr>
      <w:r>
        <w:rPr/>
      </w:r>
    </w:p>
    <w:p>
      <w:pPr>
        <w:pStyle w:val="10BodyIndent"/>
        <w:bidi w:val="0"/>
        <w:rPr/>
      </w:pPr>
      <w:r>
        <w:rPr/>
      </w:r>
    </w:p>
    <w:p>
      <w:pPr>
        <w:pStyle w:val="10BodyIndent"/>
        <w:bidi w:val="0"/>
        <w:rPr>
          <w:b/>
          <w:bCs/>
        </w:rPr>
      </w:pPr>
      <w:r>
        <w:rPr>
          <w:b/>
          <w:bCs/>
        </w:rPr>
        <w:t>LENS DATA smartphone lens with three plastic materials (cover glass - BK7)</w:t>
      </w:r>
    </w:p>
    <w:p>
      <w:pPr>
        <w:pStyle w:val="10BodyIndent"/>
        <w:bidi w:val="0"/>
        <w:rPr/>
      </w:pPr>
      <w:r>
        <w:rPr/>
      </w:r>
    </w:p>
    <w:p>
      <w:pPr>
        <w:pStyle w:val="10BodyIndent"/>
        <w:bidi w:val="0"/>
        <w:rPr/>
      </w:pPr>
      <w:r>
        <w:rPr/>
        <w:t xml:space="preserve"> </w:t>
      </w:r>
      <w:r>
        <w:rPr/>
        <w:t>SPEC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ID DSEARCH ASPHERIC CAMERA LENS ! ident    595            24-FEB-25   13:13:17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ID1 DSEARCH CASE WAS 0000000000000000000011101     29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LENS SPECIFICATIONS: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SYSTEM SPECIFICATIONS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______________________________________________________________________________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OBJECT DISTANCE    (TH0)       INFINITE  FOCAL LENGTH     (FOCL)        4.5156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OBJECT HEIGHT     (YPP0)       INFINITE  PARAXIAL FOCAL POINT           0.2968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MARG RAY HEIGHT   (YMP1)         0.9000  IMAGE DISTANCE   (BACK)        0.3000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MARG RAY ANGLE    (UMP0)         0.0000  CELL LENGTH      (TOTL)        6.6386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CHIEF RAY HEIGHT  (YPP1)         0.0000  F/NUMBER         (FNUM)        2.5087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CHIEF RAY ANGLE   (UPP0)        41.5000  GAUSSIAN IMAGE HT(GIHT)        3.9982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ENTR PUPIL SEMI-APERTURE         0.9000  EXIT PUPIL SEMI-APERTURE       0.8047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ENTR PUPIL LOCATION              0.0000  EXIT PUPIL LOCATION           -3.7408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WAVL (uM) .6200000 .6000000 .5200000 .7400000 .6250000</w:t>
      </w:r>
    </w:p>
    <w:p>
      <w:pPr>
        <w:pStyle w:val="10BodyIndent"/>
        <w:bidi w:val="0"/>
        <w:rPr/>
      </w:pPr>
      <w:r>
        <w:rPr/>
        <w:t xml:space="preserve">           </w:t>
      </w:r>
      <w:r>
        <w:rPr/>
        <w:t>.5900000 .5650000 .5200000 .5000000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WEIGHTS   1.000000 1.000000 1.000000 1.000000 1.000000</w:t>
      </w:r>
    </w:p>
    <w:p>
      <w:pPr>
        <w:pStyle w:val="10BodyIndent"/>
        <w:bidi w:val="0"/>
        <w:rPr/>
      </w:pPr>
      <w:r>
        <w:rPr/>
        <w:t xml:space="preserve">           </w:t>
      </w:r>
      <w:r>
        <w:rPr/>
        <w:t>1.000000 1.000000 3.000000 1.000000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COLOR ORDER    2   1   3   4   5   6   7   8   9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UNITS                             MM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APERTURE STOP SURFACE (APS)        1    SEMI-APERTURE     0.95979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FOCAL MODE                        ON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MAGNIFICATION           -4.51916E-12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GLOBAL OPTION                     ON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GLASS INDEX FROM SCHOTT OR OHARA ADJUSTED FOR SYSTEM TEMPERATURE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SYSTEM TEMPERATURE =   20.00 DEGREES C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POLARIZATION AND COATINGS ARE IGNORED.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SURFACE DATA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_______________________________________________________________________________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SURF         RADIUS      THICKNESS   MEDIUM            INDEX       V-NUMBER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_______________________________________________________________________________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0        INFINITE       INFINITE   AIR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1         7.05076 O      1.39237   ZEON480R          1.52508     98.29 UNUSUAL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2        -2.29595 O      0.58309   AIR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3        -1.67704 O      1.12143   AL-6265           1.64948     38.47 UNUSUAL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4        -3.51390 O      0.14526   AIR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5         3.51282 O      1.16318   ZEON480R          1.52508     98.29 UNUSUAL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6        -7.55661 O      0.27301   AIR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7        -7.02362 O      0.86157   AL-6261           1.60648     46.27 UNUSUAL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8         0.90683 O      0.79870   AIR</w:t>
      </w:r>
    </w:p>
    <w:p>
      <w:pPr>
        <w:pStyle w:val="10BodyIndent"/>
        <w:bidi w:val="0"/>
        <w:rPr/>
      </w:pPr>
      <w:r>
        <w:rPr/>
        <w:t xml:space="preserve">   </w:t>
      </w:r>
      <w:r>
        <w:rPr/>
        <w:t>9        INFINITE        0.30000   BK7               1.51629    111.76 SCHOTT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10        INFINITE        0.30000   AIR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IMG        INFINITE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KEY TO SYMBOLS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A  SURFACE HAS TILTS AND DECENTERS    B  TAG ON SURFACE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 SURFACE IS IN GLOBAL COORDINATES   L  SURFACE IS IN LOCAL COORDINATES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O  SPECIAL SURFACE TYPE               P  ITEM IS SUBJECT TO PICKUP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S  ITEM IS SUBJECT TO SOLVE           M  SURFACE HAS MELT INDEX DATA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T  ITEM IS TARGET OF A PICKUP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SPECIAL SURFACE DATA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______________________________________________________________________________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SURFACE NO.   1 -- CONIC + POWER-SERIES ASPHERE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        0.031434 (R**2)    G 3       -0.003097 (R**4)    G 6       -0.009959 (R**6)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10      -0.008601 (R**8)    G 16      -0.000618 (R**10)   G 18       0.003622 (R**12)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CONIC CONSTANT (CC)    -59.788706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SEMI-MAJOR AXIS (b)     -0.119934  SEMI-MINOR AXIS (a)     -0.919578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SURFACE NO.   2 -- CONIC + POWER-SERIES ASPHERE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        0.028179 (R**2)    G 3       -0.016226 (R**4)    G 6        0.001755 (R**6)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10      -0.000395 (R**8)    G 16       0.000414 (R**10)   G 18      -0.000236 (R**12)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CONIC CONSTANT (CC)      0.488084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SEMI-MAJOR AXIS (b)     -1.542891  SEMI-MINOR AXIS (a)      1.882127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SURFACE NO.   3 -- CONIC + POWER-SERIES ASPHERE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        0.043286 (R**2)    G 3       -0.020369 (R**4)    G 6        0.019464 (R**6)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10      -0.001310 (R**8)    G 16   6.059113E-05 (R**10)   G 18      -0.000109 (R**12)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CONIC CONSTANT (CC)     -1.608182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SEMI-MAJOR AXIS (b)      2.757464  SEMI-MINOR AXIS (a)     -2.150436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SURFACE NO.   4 -- CONIC + POWER-SERIES ASPHERE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        0.037228 (R**2)    G 3       -0.013308 (R**4)    G 6        0.008815 (R**6)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10      -0.000136 (R**8)    G 16  -6.775944E-05 (R**10)   G 18   1.338030E-05 (R**12)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CONIC CONSTANT (CC)     -1.133534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SEMI-MAJOR AXIS (b)     26.314578  SEMI-MINOR AXIS (a)     -9.615963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SURFACE NO.   5 -- CONIC + POWER-SERIES ASPHERE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       -0.047968 (R**2)    G 3        0.011238 (R**4)    G 6       -0.002656 (R**6)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10       0.000243 (R**8)    G 16  -3.300365E-05 (R**10)   G 18  -4.666890E-06 (R**12)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19   2.011360E-06 (R**14)   G 20   1.544290E-07 (R**16)   G 21  -6.178750E-08 (R**18)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CONIC CONSTANT (CC)     -5.510383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SEMI-MAJOR AXIS (b)     -0.778830  SEMI-MINOR AXIS (a)     -1.654053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SURFACE NO.   6 -- CONIC + POWER-SERIES ASPHERE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        0.073279 (R**2)    G 3        0.012848 (R**4)    G 6       -0.001985 (R**6)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10  -6.624135E-05 (R**8)    G 16   5.843818E-05 (R**10)   G 18  -2.487180E-05 (R**12)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19   2.734510E-06 (R**14)   G 20   9.497780E-08 (R**16)   G 21  -2.631340E-08 (R**18)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CONIC CONSTANT (CC)      5.303599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SEMI-MAJOR AXIS (b)     -1.198777  SEMI-MINOR AXIS (a)      3.009765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SURFACE NO.   7 -- CONIC + POWER-SERIES ASPHERE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        0.314051 (R**2)    G 3       -0.071399 (R**4)    G 6        0.007669 (R**6)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10      -0.000285 (R**8)    G 16      -0.000174 (R**10)   G 18   4.647640E-05 (R**12)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19  -5.551730E-06 (R**14)   G 20  -2.787720E-08 (R**16)   G 21   3.825130E-08 (R**18)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CONIC CONSTANT (CC)      3.573874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SEMI-MAJOR AXIS (b)     -1.535596  SEMI-MINOR AXIS (a)      3.284120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_______________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SURFACE NO.   8 -- CONIC + POWER-SERIES ASPHERE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       -0.203166 (R**2)    G 3       -0.004881 (R**4)    G 6        0.000584 (R**6)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10  -5.249301E-05 (R**8)    G 16   1.156260E-05 (R**10)   G 18  -1.639440E-06 (R**12)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G 19   4.199770E-08 (R**14)   G 20   3.517760E-09 (R**16)   G 21  -1.339820E-10 (R**18)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CONIC CONSTANT (CC)     -1.602248</w:t>
      </w:r>
    </w:p>
    <w:p>
      <w:pPr>
        <w:pStyle w:val="10BodyIndent"/>
        <w:bidi w:val="0"/>
        <w:rPr/>
      </w:pPr>
      <w:r>
        <w:rPr/>
        <w:t xml:space="preserve">  </w:t>
      </w:r>
      <w:r>
        <w:rPr/>
        <w:t>SEMI-MAJOR AXIS (b)     -1.505739  SEMI-MINOR AXIS (a)     -1.168523</w:t>
      </w:r>
    </w:p>
    <w:p>
      <w:pPr>
        <w:pStyle w:val="10BodyIndent"/>
        <w:bidi w:val="0"/>
        <w:rPr/>
      </w:pPr>
      <w:r>
        <w:rPr/>
        <w:t xml:space="preserve"> 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THIS LENS HAS NO TILTS OR DECENTERS</w:t>
      </w:r>
    </w:p>
    <w:p>
      <w:pPr>
        <w:pStyle w:val="10BodyIndent"/>
        <w:bidi w:val="0"/>
        <w:rPr/>
      </w:pPr>
      <w:r>
        <w:rPr/>
        <w:t xml:space="preserve"> </w:t>
      </w:r>
      <w:r>
        <w:rPr/>
        <w:t>SYNOPSYS AI&gt;</w:t>
      </w:r>
    </w:p>
    <w:p>
      <w:pPr>
        <w:pStyle w:val="10BodyIndent"/>
        <w:bidi w:val="0"/>
        <w:rPr/>
      </w:pPr>
      <w:r>
        <w:rPr/>
      </w:r>
    </w:p>
    <w:p>
      <w:pPr>
        <w:pStyle w:val="10BodyIndent"/>
        <w:bidi w:val="0"/>
        <w:rPr/>
      </w:pPr>
      <w:r>
        <w:rPr/>
        <w:t xml:space="preserve">     </w:t>
      </w:r>
    </w:p>
    <w:p>
      <w:pPr>
        <w:pStyle w:val="10BodyIndent"/>
        <w:bidi w:val="0"/>
        <w:rPr/>
      </w:pPr>
      <w:r>
        <w:rPr/>
      </w:r>
    </w:p>
    <w:p>
      <w:pPr>
        <w:pStyle w:val="10BodyIndent"/>
        <w:widowControl/>
        <w:bidi w:val="0"/>
        <w:ind w:left="0" w:right="0" w:hanging="0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mbria">
    <w:charset w:val="00"/>
    <w:family w:val="roman"/>
    <w:pitch w:val="variable"/>
  </w:font>
  <w:font w:name="Courier New Bold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OSABody">
    <w:name w:val="OSA Body"/>
    <w:basedOn w:val="Normal"/>
    <w:next w:val="OSABodyIndent"/>
    <w:qFormat/>
    <w:pPr>
      <w:jc w:val="both"/>
    </w:pPr>
    <w:rPr>
      <w:rFonts w:ascii="Cambria" w:hAnsi="Cambria"/>
      <w:spacing w:val="-8"/>
      <w:sz w:val="19"/>
    </w:rPr>
  </w:style>
  <w:style w:type="paragraph" w:styleId="OSABodyIndent">
    <w:name w:val="OSA Body Indent"/>
    <w:basedOn w:val="OSABody"/>
    <w:qFormat/>
    <w:pPr>
      <w:widowControl w:val="false"/>
      <w:tabs>
        <w:tab w:val="clear" w:pos="709"/>
        <w:tab w:val="left" w:pos="1350" w:leader="none"/>
      </w:tabs>
    </w:pPr>
    <w:rPr>
      <w:lang w:eastAsia="zh-CN"/>
    </w:rPr>
  </w:style>
  <w:style w:type="paragraph" w:styleId="10BodyIndent">
    <w:name w:val="10 Body Indent"/>
    <w:basedOn w:val="OSABody"/>
    <w:qFormat/>
    <w:pPr>
      <w:tabs>
        <w:tab w:val="clear" w:pos="709"/>
        <w:tab w:val="left" w:pos="1350" w:leader="none"/>
      </w:tabs>
      <w:ind w:firstLine="187"/>
    </w:pPr>
    <w:rPr>
      <w:rFonts w:eastAsia="Malgun Gothic"/>
      <w:sz w:val="18"/>
    </w:rPr>
  </w:style>
  <w:style w:type="paragraph" w:styleId="12Head1">
    <w:name w:val="12 Head1"/>
    <w:basedOn w:val="Normal"/>
    <w:qFormat/>
    <w:pPr>
      <w:spacing w:before="240" w:after="40"/>
      <w:jc w:val="both"/>
    </w:pPr>
    <w:rPr>
      <w:rFonts w:eastAsia="Times New Roman" w:cs="AdvOT9cb306be.B"/>
      <w:b/>
      <w:sz w:val="22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LibreOffice/7.5.3.2$Windows_X86_64 LibreOffice_project/9f56dff12ba03b9acd7730a5a481eea045e468f3</Application>
  <AppVersion>15.0000</AppVersion>
  <Pages>10</Pages>
  <Words>2855</Words>
  <Characters>13671</Characters>
  <CharactersWithSpaces>19518</CharactersWithSpaces>
  <Paragraphs>461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2025-03-09T14:18:47Z</dcterms:created>
  <dc:creator/>
  <dc:description/>
  <dc:language>en-US</dc:language>
  <cp:lastModifiedBy/>
  <dcterms:modified xsi:type="dcterms:W3CDTF">2025-03-12T18:20:12Z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